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margin-left:-11.65pt;margin-top:-16.9pt;width:243pt;height:107.45pt;z-index:251658240;visibility:visible">
            <v:imagedata r:id="rId5" o:title=""/>
            <w10:wrap type="square" side="left"/>
          </v:shape>
        </w:pict>
      </w:r>
    </w:p>
    <w:p w:rsidR="007327E1" w:rsidRPr="004B7190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46"/>
          <w:szCs w:val="46"/>
        </w:rPr>
      </w:pPr>
      <w:r w:rsidRPr="004B7190">
        <w:rPr>
          <w:rFonts w:ascii="Calibri Light" w:hAnsi="Calibri Light"/>
          <w:b/>
          <w:sz w:val="46"/>
          <w:szCs w:val="46"/>
        </w:rPr>
        <w:t>Popis aktivnosti za tjedan psihologije 2017.</w:t>
      </w:r>
    </w:p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0D5BE8">
        <w:rPr>
          <w:rFonts w:ascii="Calibri Light" w:hAnsi="Calibri Light"/>
          <w:b/>
          <w:sz w:val="32"/>
          <w:szCs w:val="32"/>
        </w:rPr>
        <w:t>LABINŠTINA</w:t>
      </w: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PONEDJELJAK,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0D5BE8">
        <w:rPr>
          <w:rFonts w:ascii="Calibri Light" w:hAnsi="Calibri Light"/>
          <w:b/>
          <w:sz w:val="24"/>
          <w:szCs w:val="24"/>
        </w:rPr>
        <w:t>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„10. TJEDAN PSIHOLOGIJE, MEDIJSKO PREDSTAVLJANJE AKTIVNOSTI U ISTARSKOJ ŽUPANIJI“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radio emisija „Istarski prvi“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Hana Šiljan Bembić, dipl.psiholog - prof.  (gošća) i Branka Gladović Šverko, prof. psihologije (urednica i voditeljica emisije)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 Labin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10:10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UTORAK,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0D5BE8">
        <w:rPr>
          <w:rFonts w:ascii="Calibri Light" w:hAnsi="Calibri Light"/>
          <w:b/>
          <w:sz w:val="24"/>
          <w:szCs w:val="24"/>
        </w:rPr>
        <w:t>21.02.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„STRES I ZDRAVLJE SRCA“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predavanje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Marina Njegovan, klinički psiholog (Thalassotherapia Opatija)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Prostorije Gradskog društva Crvenog križa Labin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17:00 – 18:00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„POSEGNI ZA PODRŠKOM I PAŽNJOM“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color w:val="000000"/>
                <w:sz w:val="24"/>
                <w:szCs w:val="24"/>
              </w:rPr>
              <w:t>savjetovanje/razgovor sa psihologom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Dubravka Ujčić Lukšić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</w:rPr>
              <w:t>, prof. psihologije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za osobe koje osjećaju potrebu za podrškom, pažnjom, osnaženjem; najava na  dubravka.ujcic-luksic@skole.hr  ili na 098 1634 585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prostor školskog psihologa u OŠ Vladimira Nazora Potpićan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16:00 – 19:00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SRIJEDA, 22.02.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„SNAGA KVALITETNIH ODNOSA – TEMELJ SRETNOG ŽIVOTA“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Mirjana Dobrić, dipl. psih. prof.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Prostorije Gradskog društva Crvenog križa Labin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17:00 – 18:00 sati</w:t>
            </w:r>
          </w:p>
        </w:tc>
      </w:tr>
    </w:tbl>
    <w:p w:rsidR="007327E1" w:rsidRDefault="007327E1" w:rsidP="000D5BE8">
      <w:pPr>
        <w:pStyle w:val="Header"/>
        <w:rPr>
          <w:rFonts w:ascii="Calibri Light" w:hAnsi="Calibri Light"/>
          <w:b/>
          <w:sz w:val="24"/>
          <w:szCs w:val="24"/>
        </w:rPr>
      </w:pPr>
    </w:p>
    <w:p w:rsidR="007327E1" w:rsidRDefault="007327E1" w:rsidP="000D5BE8">
      <w:pPr>
        <w:pStyle w:val="Header"/>
        <w:rPr>
          <w:rFonts w:ascii="Calibri Light" w:hAnsi="Calibri Light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hr-HR"/>
              </w:rPr>
              <w:t>„MOJ PUT DO SRETNOG RODITELJA DJETETA S POSEBNIM POTREBAMA“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>Anna Goreta Giannini, mag. psych. i Lorena Černjul, dipl. psiholog – prof.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 xml:space="preserve">namijenjeno 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>svim zainteresiranim  roditeljima djece s teškoćama u razvoju bez obzira na dob djeteta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Centralni vrtić "Pjerina Verbanac" </w:t>
            </w:r>
            <w:r w:rsidRPr="0023711F">
              <w:rPr>
                <w:rFonts w:ascii="Calibri Light" w:hAnsi="Calibri Light"/>
                <w:sz w:val="24"/>
                <w:szCs w:val="24"/>
              </w:rPr>
              <w:t>Labin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(na Katurama)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17:00 – 18:30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ČETVRTAK, 23.02.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„POSEGNI ZA PODRŠKOM I PAŽNJOM“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color w:val="000000"/>
                <w:sz w:val="24"/>
                <w:szCs w:val="24"/>
              </w:rPr>
              <w:t>savjetovanje/razgovor sa psihologom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Dubravka Ujčić Lukšić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</w:rPr>
              <w:t>, prof. psihologije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za osobe koje osjećaju potrebu za podrškom, pažnjom, osnaženjem; najava na dubravka.ujcic-luksic@skole.hr  ili na 098 1634 585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prostor školskog psihologa u OŠ Vladimira Nazora Potpićan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16:00 – 19:00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PETAK, 24.02.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„PSIHOLOŠKA OVISNOST O ALKOHOLIZMU“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radio emisija „Mikrofon u sredini“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Đeni Zuliani, mag. psih. (gošća) i Branka Gladović Šverko, prof. psih. (urednica i voditeljica emisije)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šira javnost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 Labin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12:30 sati</w:t>
            </w:r>
          </w:p>
        </w:tc>
      </w:tr>
    </w:tbl>
    <w:p w:rsidR="007327E1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</w:rPr>
      </w:pPr>
    </w:p>
    <w:p w:rsidR="007327E1" w:rsidRPr="000D5BE8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</w:rPr>
      </w:pPr>
    </w:p>
    <w:p w:rsidR="007327E1" w:rsidRPr="000D5BE8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  <w:b/>
        </w:rPr>
      </w:pPr>
      <w:r w:rsidRPr="000D5BE8">
        <w:rPr>
          <w:rFonts w:ascii="Calibri Light" w:hAnsi="Calibri Light"/>
          <w:b/>
        </w:rPr>
        <w:t>Borjan Bategelj dipl. psiholog - prof.</w:t>
      </w:r>
      <w:r>
        <w:rPr>
          <w:rFonts w:ascii="Calibri Light" w:hAnsi="Calibri Light"/>
          <w:b/>
        </w:rPr>
        <w:t xml:space="preserve"> </w:t>
      </w:r>
      <w:r w:rsidRPr="000D5BE8">
        <w:rPr>
          <w:rFonts w:ascii="Calibri Light" w:hAnsi="Calibri Light"/>
          <w:b/>
        </w:rPr>
        <w:t>– izrada letaka, web i Facebook vizuala za obilježavanje Tjedna psihologije na Labinštini</w:t>
      </w: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AD1299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0D5BE8">
        <w:rPr>
          <w:rFonts w:ascii="Calibri Light" w:hAnsi="Calibri Light"/>
          <w:b/>
          <w:sz w:val="32"/>
          <w:szCs w:val="32"/>
        </w:rPr>
        <w:t>P</w:t>
      </w:r>
      <w:r>
        <w:rPr>
          <w:rFonts w:ascii="Calibri Light" w:hAnsi="Calibri Light"/>
          <w:b/>
          <w:sz w:val="32"/>
          <w:szCs w:val="32"/>
        </w:rPr>
        <w:t>AZIN</w:t>
      </w: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AD129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„</w:t>
            </w:r>
            <w:r w:rsidRPr="0023711F">
              <w:rPr>
                <w:rFonts w:ascii="Calibri Light" w:hAnsi="Calibri Light"/>
                <w:b/>
                <w:sz w:val="24"/>
                <w:szCs w:val="24"/>
              </w:rPr>
              <w:t>DOJDI I PITAJ</w:t>
            </w: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neformalno druženje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Jasna Matošević, univ. bacc. psych.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Valentina Rabar, mag. psych., prof.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Nikoleta Zubić, mag. psych.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Ljiljana Matošević Levak, diplomirani psiholog, profesor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Jasna Sloković, diplomirani psiholog, profesor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Gordana Trošt - Lanča, </w:t>
            </w:r>
            <w:r w:rsidRPr="0023711F">
              <w:rPr>
                <w:rFonts w:ascii="Calibri Light" w:hAnsi="Calibri Light"/>
                <w:sz w:val="24"/>
                <w:szCs w:val="24"/>
              </w:rPr>
              <w:t>prof. psihologije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Vesna Rusijan, diplomirani psiholog, profesor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Neva Ljuština, mag. psych.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srednjoškolci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Gimnazija i strukovna škola Jurja Dobrile Pazin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14:30 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AD129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ČETVRTAK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23.02.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"PSIHO SAMANJ"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niz radionica i kratkih prezentacija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Nevija Srdoč, diplomirani psiholog: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„POZITIVNA PSIHOLOGIJA“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Ljiljana Matošević Levak, diplomirani psiholog, profesor: „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>PENZIONERSKE ĆAKULE“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Gordana Trošt - Lanča, </w:t>
            </w:r>
            <w:r w:rsidRPr="0023711F">
              <w:rPr>
                <w:rFonts w:ascii="Calibri Light" w:hAnsi="Calibri Light"/>
                <w:sz w:val="24"/>
                <w:szCs w:val="24"/>
              </w:rPr>
              <w:t>prof. psihologije</w:t>
            </w: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STRES – „PUN MI JE KUFER STRESA“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Vesna Rusijan, diplomirani psiholog, profesor: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„STVARNI ŽIVOT ILI REALITY SHOW? PSIHOLOGIJA, MEDIJI I ETIKA“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Nikoleta Zubić, mag. psych.: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„CYBERBULLYING“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Valentina Rabar, mag. psych., prof.: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„UČENJE NE MORA BITI MUČENJE“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Neva Ljuština, mag. psych.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„ODNOS MAJKE I KĆERI - JESAM LI ISPUNILA OČEKIVANJA?“</w:t>
            </w:r>
          </w:p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  <w:lang w:eastAsia="hr-HR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Jasna Sloković, diplomirani psiholog, profesor:</w:t>
            </w:r>
            <w:r w:rsidRPr="0023711F">
              <w:rPr>
                <w:rFonts w:ascii="Calibri Light" w:hAnsi="Calibri Light"/>
                <w:color w:val="000000"/>
                <w:sz w:val="24"/>
                <w:szCs w:val="24"/>
                <w:lang w:eastAsia="hr-HR"/>
              </w:rPr>
              <w:t xml:space="preserve"> „ZALJUBLJENOST, LJUBAV, BRAK“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Spomen dom Pazin, Dvorana Istra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17:00 – 19:00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B04DAE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0D5BE8">
        <w:rPr>
          <w:rFonts w:ascii="Calibri Light" w:hAnsi="Calibri Light"/>
          <w:b/>
          <w:sz w:val="32"/>
          <w:szCs w:val="32"/>
        </w:rPr>
        <w:t>P</w:t>
      </w:r>
      <w:r>
        <w:rPr>
          <w:rFonts w:ascii="Calibri Light" w:hAnsi="Calibri Light"/>
          <w:b/>
          <w:sz w:val="32"/>
          <w:szCs w:val="32"/>
        </w:rPr>
        <w:t>OREČ</w:t>
      </w:r>
    </w:p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B04DA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Zdrave i nezdrave partnerske veze mladih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B04DAE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Adrian Štark, psiholog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Učenici srednje škole SŠ M. Balote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Zdravi grad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10.00 – 11.30 h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Komunikacija odgajatelja s djecom u skupini – kako jasnije komunicirati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Petra Brnić,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Odgajatelje porečkih privatnih vrtića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Zdravi grad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18:00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B04DA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Pr="000D5BE8" w:rsidRDefault="007327E1" w:rsidP="00B04DA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UTORAK, 21</w:t>
      </w:r>
      <w:r w:rsidRPr="000D5BE8">
        <w:rPr>
          <w:rFonts w:ascii="Calibri Light" w:hAnsi="Calibri Light"/>
          <w:b/>
          <w:sz w:val="24"/>
          <w:szCs w:val="24"/>
        </w:rPr>
        <w:t>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Psihologija u životima ljudi – gdje ju sve susrećemo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 emisija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Nataša Basanić Čuš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javnost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 CentarPoreč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13:00 -13:45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FD1CC6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UTORAK, 21.02.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Komunikacijske vještine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Goran Poropat, psiholog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Učenici srednje škole TUŠ A. Štifanić i srednje škole SŠ M. Balote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Centar za mlade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8:50-10:20; 12:40-14:10 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FD1CC6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SRIJEDA, 22.02.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 xml:space="preserve">Razvoj socioemocionalnih vještina kod djece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 xml:space="preserve"> implementacija programa u vrtiću</w:t>
            </w:r>
            <w:r w:rsidRPr="0023711F">
              <w:rPr>
                <w:rFonts w:cs="Arial"/>
              </w:rPr>
              <w:t xml:space="preserve">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D1CC6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Gordana Vorkapić Jugovac,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Odgajatelje i stručne suradnike DV Radost u vrtiću Buzet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DV Radost u Buzetu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17:00-18:30 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FD1CC6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ČETVRTAK, 23.02.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 xml:space="preserve">Emocionalno i svjesno jedenje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radionica</w:t>
            </w:r>
            <w:r w:rsidRPr="0023711F">
              <w:rPr>
                <w:rFonts w:cs="Arial"/>
              </w:rPr>
              <w:t xml:space="preserve">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Tina Benčić,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građane  (uz prethodnu prijavu)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 xml:space="preserve">Zdravi grad Poreč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18:30-20:00 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FD1CC6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FD1CC6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ČETVRTAK, 23.02.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 xml:space="preserve">Sretni i nesretni ljudi – da li biramo ili nam se događa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 emisija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Nataša Basanić Čuš,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građane 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 xml:space="preserve">Radio Centar poreč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13:00-13:45 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Pr="000D5BE8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ČETVRTAK, 23</w:t>
      </w:r>
      <w:r w:rsidRPr="000D5BE8">
        <w:rPr>
          <w:rFonts w:ascii="Calibri Light" w:hAnsi="Calibri Light"/>
          <w:b/>
          <w:sz w:val="24"/>
          <w:szCs w:val="24"/>
        </w:rPr>
        <w:t>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Komunikacija odgajatelja s djecom u skupini – kako jasnije komunicirati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Petra Brnić,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Odgajatelje vrtića Radost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DV Radost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17:30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PONEDJELJAK 20.02 – NEDJELJE 26.02.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 xml:space="preserve">Strategije suočavanja u problemskim situacijama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Petra Brnić,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Srednjoškolce svih 1. Razreda SŠ M. Balota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 xml:space="preserve">Srednja škola M. Balota 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Trajanje 45 minuta</w:t>
            </w:r>
            <w:bookmarkStart w:id="0" w:name="_GoBack"/>
            <w:bookmarkEnd w:id="0"/>
            <w:r w:rsidRPr="0023711F">
              <w:rPr>
                <w:rFonts w:cs="Arial"/>
              </w:rPr>
              <w:t xml:space="preserve"> 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 27</w:t>
      </w:r>
      <w:r w:rsidRPr="000D5BE8">
        <w:rPr>
          <w:rFonts w:ascii="Calibri Light" w:hAnsi="Calibri Light"/>
          <w:b/>
          <w:sz w:val="24"/>
          <w:szCs w:val="24"/>
        </w:rPr>
        <w:t>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Komunikacija odgajatelja s djecom u skupini – kako jasnije komunicirati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Petra Brnić,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Odgajatelje talijanskog vrtića Paperino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DV Varvari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17:30   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1F456C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UTORAK, 28</w:t>
      </w:r>
      <w:r w:rsidRPr="000D5BE8">
        <w:rPr>
          <w:rFonts w:ascii="Calibri Light" w:hAnsi="Calibri Light"/>
          <w:b/>
          <w:sz w:val="24"/>
          <w:szCs w:val="24"/>
        </w:rPr>
        <w:t>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Sretni i nesretni ljudi – da li biramo ili nam se događa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Radionica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FC2762">
            <w:pPr>
              <w:pStyle w:val="NoSpacing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Nataša Basanić Čuš, psihologinja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Zdravi grad Poreč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cs="Arial"/>
              </w:rPr>
              <w:t xml:space="preserve">18:00  - 19:30           </w:t>
            </w:r>
            <w:r w:rsidRPr="0023711F">
              <w:rPr>
                <w:rFonts w:cs="Arial"/>
                <w:color w:val="FF0000"/>
              </w:rPr>
              <w:t xml:space="preserve"> </w:t>
            </w:r>
          </w:p>
        </w:tc>
      </w:tr>
    </w:tbl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</w:p>
    <w:p w:rsidR="007327E1" w:rsidRPr="000D5BE8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0D5BE8">
        <w:rPr>
          <w:rFonts w:ascii="Calibri Light" w:hAnsi="Calibri Light"/>
          <w:b/>
          <w:sz w:val="32"/>
          <w:szCs w:val="32"/>
        </w:rPr>
        <w:t>PULA</w:t>
      </w: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b/>
                <w:color w:val="000000"/>
                <w:sz w:val="24"/>
                <w:szCs w:val="24"/>
              </w:rPr>
              <w:t>„IGRE NA NESREĆU“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predstavljanje priručnika pomoć obiteljima kockara i kockarima koji se sami ne mogu oduprijeti "igrama na sreću"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 xml:space="preserve">Marlena Plavšić i autor </w:t>
            </w: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Pino Tuftan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šira javnost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Gradska knjižnica Pula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18:00 sati</w:t>
            </w:r>
          </w:p>
        </w:tc>
      </w:tr>
    </w:tbl>
    <w:p w:rsidR="007327E1" w:rsidRPr="008D5536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 w:cs="Segoe UI"/>
          <w:color w:val="000000"/>
          <w:sz w:val="20"/>
          <w:szCs w:val="20"/>
        </w:rPr>
      </w:pPr>
    </w:p>
    <w:p w:rsidR="007327E1" w:rsidRPr="008D5536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 w:cs="Segoe UI"/>
          <w:color w:val="000000"/>
          <w:sz w:val="20"/>
          <w:szCs w:val="20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ČETVRTAK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23.02.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„PSIHOLOŠKA PODRŠKA PAROVIMA I POJEDINCIMA KOJI SE NOSE S IZAZOVIMA NEPLODNOSTI“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predavanje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Ivana Mihaljica Baljak, prof. psihologije, certificirani geštalt psihoterapeut, play terapeut u edukaciji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građanstvo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Dom zdravlja u Puli (kod tržnice)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18:00 – 19:00 sati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 w:cs="Segoe UI"/>
                <w:color w:val="000000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nije potrebna prijava sudjelovanja</w:t>
            </w:r>
          </w:p>
        </w:tc>
      </w:tr>
    </w:tbl>
    <w:p w:rsidR="007327E1" w:rsidRPr="008D5536" w:rsidRDefault="007327E1" w:rsidP="000D5BE8">
      <w:pPr>
        <w:spacing w:after="0" w:line="240" w:lineRule="auto"/>
        <w:rPr>
          <w:rFonts w:ascii="Calibri Light" w:hAnsi="Calibri Light"/>
          <w:sz w:val="20"/>
          <w:szCs w:val="20"/>
          <w:lang w:eastAsia="hr-HR"/>
        </w:rPr>
      </w:pPr>
    </w:p>
    <w:p w:rsidR="007327E1" w:rsidRPr="008D5536" w:rsidRDefault="007327E1" w:rsidP="000D5BE8">
      <w:pPr>
        <w:spacing w:after="0" w:line="240" w:lineRule="auto"/>
        <w:rPr>
          <w:rFonts w:ascii="Calibri Light" w:hAnsi="Calibri Light"/>
          <w:sz w:val="20"/>
          <w:szCs w:val="20"/>
          <w:lang w:eastAsia="hr-HR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 – PETAK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24. 02.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INDIVIDUALNE PSIHOTERAPIJSKE SEANSE / INDIVIDUALNA SAVJETOVANJA - TEMELJENI NA GEŠTALT PSIHOTERAPIJSKOM PRISTUPU (OGRANIČEN BROJ POVODOM TJEDNA PSIHOLOGIJE 2017</w:t>
            </w:r>
            <w:r w:rsidRPr="0023711F">
              <w:rPr>
                <w:rFonts w:ascii="Calibri Light" w:hAnsi="Calibri Light"/>
                <w:sz w:val="24"/>
                <w:szCs w:val="24"/>
              </w:rPr>
              <w:t>.)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ukoliko se osjećate sami i preplavljeni težinom problema neplodnosti s kojom se nosite, uz pomoć geštalt psihoterapije dođite u kontakt sa svojim emocijama, prepoznajte svoje snage te aktivirajte samopodršku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Ivana Mihaljica Baljak, prof. psihologije, certificirani geštalt psihoterapeut, play terapeut u edukaciji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parovi i pojedinci koji se nose sa problemima neplodnosti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Pula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potrebno je unaprijed zakazati termin na br. mob. 091/542-5754</w:t>
            </w:r>
          </w:p>
        </w:tc>
      </w:tr>
    </w:tbl>
    <w:p w:rsidR="007327E1" w:rsidRPr="008D5536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  <w:sz w:val="20"/>
          <w:szCs w:val="20"/>
        </w:rPr>
      </w:pPr>
    </w:p>
    <w:p w:rsidR="007327E1" w:rsidRPr="008D5536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  <w:sz w:val="20"/>
          <w:szCs w:val="20"/>
        </w:rPr>
      </w:pPr>
    </w:p>
    <w:p w:rsidR="007327E1" w:rsidRPr="000D5BE8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/>
          <w:b/>
          <w:lang w:eastAsia="en-US"/>
        </w:rPr>
      </w:pPr>
      <w:r w:rsidRPr="000D5BE8">
        <w:rPr>
          <w:rFonts w:ascii="Calibri Light" w:hAnsi="Calibri Light"/>
          <w:b/>
          <w:lang w:eastAsia="en-US"/>
        </w:rPr>
        <w:t>PONEDJELJAK</w:t>
      </w:r>
      <w:r>
        <w:rPr>
          <w:rFonts w:ascii="Calibri Light" w:hAnsi="Calibri Light"/>
          <w:b/>
          <w:lang w:eastAsia="en-US"/>
        </w:rPr>
        <w:t>,</w:t>
      </w:r>
      <w:r w:rsidRPr="000D5BE8">
        <w:rPr>
          <w:rFonts w:ascii="Calibri Light" w:hAnsi="Calibri Light"/>
          <w:b/>
          <w:lang w:eastAsia="en-US"/>
        </w:rPr>
        <w:t xml:space="preserve"> 27.02.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„KONFERENCIJA ZA  GOSPODARSTVENIKE</w:t>
            </w: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  <w:lang w:eastAsia="hr-HR"/>
              </w:rPr>
              <w:t>predavanja i radionice namijenjene gospodarstvenicima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grupa predavača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gospodarstvenike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Pula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10:00 – 14:00 sati</w:t>
            </w:r>
          </w:p>
        </w:tc>
      </w:tr>
    </w:tbl>
    <w:p w:rsidR="007327E1" w:rsidRPr="000D5BE8" w:rsidRDefault="007327E1" w:rsidP="000D5BE8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0D5BE8">
        <w:rPr>
          <w:rFonts w:ascii="Calibri Light" w:hAnsi="Calibri Light"/>
          <w:b/>
          <w:sz w:val="32"/>
          <w:szCs w:val="32"/>
        </w:rPr>
        <w:t>UMAG</w:t>
      </w: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PONEDJELJAK,</w:t>
      </w:r>
      <w:r w:rsidRPr="000D5BE8">
        <w:rPr>
          <w:rFonts w:ascii="Calibri Light" w:hAnsi="Calibri Light"/>
          <w:b/>
          <w:sz w:val="24"/>
          <w:szCs w:val="24"/>
        </w:rPr>
        <w:t xml:space="preserve"> 20.02.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„ULOGA MEDICINSKIH DJELATNIKA U PODRŠCI PACIJENTIMA I NJIHOVIM OBITELJIMA“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predavanje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Iris Dragolin, dipl. psiholog, prof., Jelena Rukavina, mag. psych., Vinko Brozović, dr. med.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medicinsko osoblje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Dom zdravlja Umag, E. Pascali 3a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14:00 sati</w:t>
            </w:r>
          </w:p>
        </w:tc>
      </w:tr>
    </w:tbl>
    <w:p w:rsidR="007327E1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7E1" w:rsidRPr="000D5BE8" w:rsidRDefault="007327E1" w:rsidP="000D5BE8">
      <w:pPr>
        <w:tabs>
          <w:tab w:val="left" w:pos="2520"/>
        </w:tabs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PONEDJELJAK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20.02. – NEDJELJA 26.02</w:t>
      </w:r>
      <w:r>
        <w:rPr>
          <w:rFonts w:ascii="Calibri Light" w:hAnsi="Calibri Light"/>
          <w:b/>
          <w:sz w:val="24"/>
          <w:szCs w:val="24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SERIJA RADIO EMISIJA  NA TEMU: „DRUŠTVENE MREŽE“, „PREDSRASUDE O PSIHOTERAPIJI“, „SUOČAVANJE S GUBITKOM“, „PRIPREMA DJECE ZA ŠKOLU“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gostovanje na radiju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Iris Dragolin, dipl. psiholog, prof., Jelena Rukavina, mag. psych., Vinko Brozović, dr. med., Sanja Hećimović-Šestan, dipl. soc. ped., Timea Ritoša, mag. novinarstva, Denis Alessio, informatičar, Maja Jagar, mag. ped.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javnost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Radio Eurostar Umag</w:t>
            </w:r>
          </w:p>
        </w:tc>
      </w:tr>
    </w:tbl>
    <w:p w:rsidR="007327E1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 w:cs="Segoe UI"/>
          <w:color w:val="000000"/>
        </w:rPr>
      </w:pPr>
    </w:p>
    <w:p w:rsidR="007327E1" w:rsidRPr="000D5BE8" w:rsidRDefault="007327E1" w:rsidP="000D5BE8">
      <w:pPr>
        <w:pStyle w:val="yiv9046617670msonormal"/>
        <w:shd w:val="clear" w:color="auto" w:fill="FFFFFF"/>
        <w:spacing w:before="0" w:beforeAutospacing="0" w:after="0" w:afterAutospacing="0"/>
        <w:rPr>
          <w:rFonts w:ascii="Calibri Light" w:hAnsi="Calibri Light" w:cs="Segoe UI"/>
          <w:color w:val="000000"/>
        </w:rPr>
      </w:pPr>
    </w:p>
    <w:p w:rsidR="007327E1" w:rsidRPr="000D5BE8" w:rsidRDefault="007327E1" w:rsidP="000D5BE8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0D5BE8">
        <w:rPr>
          <w:rFonts w:ascii="Calibri Light" w:hAnsi="Calibri Light"/>
          <w:b/>
          <w:sz w:val="24"/>
          <w:szCs w:val="24"/>
        </w:rPr>
        <w:t>ČETVRTAK</w:t>
      </w:r>
      <w:r>
        <w:rPr>
          <w:rFonts w:ascii="Calibri Light" w:hAnsi="Calibri Light"/>
          <w:b/>
          <w:sz w:val="24"/>
          <w:szCs w:val="24"/>
        </w:rPr>
        <w:t>,</w:t>
      </w:r>
      <w:r w:rsidRPr="000D5BE8">
        <w:rPr>
          <w:rFonts w:ascii="Calibri Light" w:hAnsi="Calibri Light"/>
          <w:b/>
          <w:sz w:val="24"/>
          <w:szCs w:val="24"/>
        </w:rPr>
        <w:t xml:space="preserve"> 23.02</w:t>
      </w:r>
      <w:r>
        <w:rPr>
          <w:rFonts w:ascii="Calibri Light" w:hAnsi="Calibri Light"/>
          <w:b/>
          <w:sz w:val="24"/>
          <w:szCs w:val="24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229"/>
      </w:tblGrid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naslov/tema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b/>
                <w:sz w:val="24"/>
                <w:szCs w:val="24"/>
              </w:rPr>
              <w:t>„MULTIDISCIPLINARNI PRISTUP U BRIZI O STARIJIM I NEMOĆNIM OSOBAMA“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vrsta događanja: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okrugli stol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Iris Dragolin, dipl. psiholog, prof., Jelena Rukavina, mag. psych., Vinko Brozović, dr. med.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za koga: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djelatnicima domova za starije i nemoćne osobe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gdje: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Dom za starije i nemoćne osobe Atilio Gamboc, Umag, Ul. 154. brigade Hrvatske vojske</w:t>
            </w:r>
          </w:p>
        </w:tc>
      </w:tr>
      <w:tr w:rsidR="007327E1" w:rsidRPr="0023711F" w:rsidTr="0023711F">
        <w:tc>
          <w:tcPr>
            <w:tcW w:w="1838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 w:cs="Segoe UI"/>
                <w:color w:val="000000"/>
                <w:sz w:val="24"/>
                <w:szCs w:val="24"/>
              </w:rPr>
              <w:t>kada:</w:t>
            </w:r>
          </w:p>
        </w:tc>
        <w:tc>
          <w:tcPr>
            <w:tcW w:w="7229" w:type="dxa"/>
          </w:tcPr>
          <w:p w:rsidR="007327E1" w:rsidRPr="0023711F" w:rsidRDefault="007327E1" w:rsidP="0023711F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23711F">
              <w:rPr>
                <w:rFonts w:ascii="Calibri Light" w:hAnsi="Calibri Light"/>
                <w:sz w:val="24"/>
                <w:szCs w:val="24"/>
              </w:rPr>
              <w:t>14:30 sati</w:t>
            </w:r>
          </w:p>
        </w:tc>
      </w:tr>
    </w:tbl>
    <w:p w:rsidR="007327E1" w:rsidRPr="000D5BE8" w:rsidRDefault="007327E1" w:rsidP="000D5BE8">
      <w:pPr>
        <w:pStyle w:val="ListParagraph"/>
        <w:spacing w:after="0" w:line="240" w:lineRule="auto"/>
        <w:ind w:left="0"/>
        <w:rPr>
          <w:rFonts w:ascii="Calibri Light" w:hAnsi="Calibri Light"/>
          <w:sz w:val="24"/>
          <w:szCs w:val="24"/>
        </w:rPr>
      </w:pPr>
      <w:r w:rsidRPr="000D5BE8">
        <w:rPr>
          <w:rFonts w:ascii="Calibri Light" w:hAnsi="Calibri Light"/>
          <w:sz w:val="24"/>
          <w:szCs w:val="24"/>
        </w:rPr>
        <w:t xml:space="preserve"> </w:t>
      </w:r>
    </w:p>
    <w:sectPr w:rsidR="007327E1" w:rsidRPr="000D5BE8" w:rsidSect="008D55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A66"/>
    <w:multiLevelType w:val="hybridMultilevel"/>
    <w:tmpl w:val="8820D8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71"/>
    <w:rsid w:val="000742CB"/>
    <w:rsid w:val="000929D3"/>
    <w:rsid w:val="000D5BE8"/>
    <w:rsid w:val="000F7D78"/>
    <w:rsid w:val="00184A6D"/>
    <w:rsid w:val="001F456C"/>
    <w:rsid w:val="0023711F"/>
    <w:rsid w:val="002D7509"/>
    <w:rsid w:val="00311366"/>
    <w:rsid w:val="0040348D"/>
    <w:rsid w:val="004B7190"/>
    <w:rsid w:val="00512A94"/>
    <w:rsid w:val="005D2FC8"/>
    <w:rsid w:val="00667FF9"/>
    <w:rsid w:val="007132D7"/>
    <w:rsid w:val="007327E1"/>
    <w:rsid w:val="00824C26"/>
    <w:rsid w:val="00865AA8"/>
    <w:rsid w:val="008B42D3"/>
    <w:rsid w:val="008D5536"/>
    <w:rsid w:val="008F5971"/>
    <w:rsid w:val="00920FF4"/>
    <w:rsid w:val="00A97D82"/>
    <w:rsid w:val="00AC6FB7"/>
    <w:rsid w:val="00AD1299"/>
    <w:rsid w:val="00B02731"/>
    <w:rsid w:val="00B04DAE"/>
    <w:rsid w:val="00B715BC"/>
    <w:rsid w:val="00BC4B1B"/>
    <w:rsid w:val="00C43971"/>
    <w:rsid w:val="00CC539D"/>
    <w:rsid w:val="00DF2203"/>
    <w:rsid w:val="00EA1D36"/>
    <w:rsid w:val="00FA1059"/>
    <w:rsid w:val="00FA6D8D"/>
    <w:rsid w:val="00FC1E6E"/>
    <w:rsid w:val="00FC2762"/>
    <w:rsid w:val="00FD1CC6"/>
    <w:rsid w:val="00FD4202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3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D7509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509"/>
    <w:rPr>
      <w:rFonts w:eastAsia="Times New Roman" w:cs="Times New Roman"/>
    </w:rPr>
  </w:style>
  <w:style w:type="paragraph" w:customStyle="1" w:styleId="yiv9046617670msonormal">
    <w:name w:val="yiv9046617670msonormal"/>
    <w:basedOn w:val="Normal"/>
    <w:uiPriority w:val="99"/>
    <w:rsid w:val="002D7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512A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402071817msonormal">
    <w:name w:val="yiv5402071817msonormal"/>
    <w:basedOn w:val="Normal"/>
    <w:uiPriority w:val="99"/>
    <w:rsid w:val="00667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99"/>
    <w:qFormat/>
    <w:rsid w:val="00B04D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1454</Words>
  <Characters>8291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josipl</cp:lastModifiedBy>
  <cp:revision>2</cp:revision>
  <dcterms:created xsi:type="dcterms:W3CDTF">2017-02-16T08:23:00Z</dcterms:created>
  <dcterms:modified xsi:type="dcterms:W3CDTF">2017-02-16T08:23:00Z</dcterms:modified>
</cp:coreProperties>
</file>